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A1" w:rsidRDefault="002156A1" w:rsidP="002156A1">
      <w:r>
        <w:t>Instead of the labels appearing where the Red box is located, we want it to appear where the green box is located.</w:t>
      </w:r>
      <w:r>
        <w:t xml:space="preserve">  Remembering that the user can change the number of categories they are using, so any transform needs to be </w:t>
      </w:r>
      <w:proofErr w:type="spellStart"/>
      <w:r>
        <w:t>databound</w:t>
      </w:r>
      <w:proofErr w:type="spellEnd"/>
      <w:r>
        <w:t xml:space="preserve"> to the chart itself for offsets and category widths.</w:t>
      </w:r>
      <w:bookmarkStart w:id="0" w:name="_GoBack"/>
      <w:bookmarkEnd w:id="0"/>
    </w:p>
    <w:p w:rsidR="002156A1" w:rsidRDefault="002156A1"/>
    <w:p w:rsidR="002156A1" w:rsidRDefault="002156A1"/>
    <w:p w:rsidR="00AE2339" w:rsidRDefault="002156A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57F7F" wp14:editId="69A91A54">
                <wp:simplePos x="0" y="0"/>
                <wp:positionH relativeFrom="column">
                  <wp:posOffset>1991550</wp:posOffset>
                </wp:positionH>
                <wp:positionV relativeFrom="paragraph">
                  <wp:posOffset>1101725</wp:posOffset>
                </wp:positionV>
                <wp:extent cx="190005" cy="961901"/>
                <wp:effectExtent l="0" t="0" r="19685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961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56.8pt;margin-top:86.75pt;width:14.95pt;height:7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" filled="f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FEA00" wp14:editId="7060EE45">
                <wp:simplePos x="0" y="0"/>
                <wp:positionH relativeFrom="column">
                  <wp:posOffset>1876301</wp:posOffset>
                </wp:positionH>
                <wp:positionV relativeFrom="paragraph">
                  <wp:posOffset>1104405</wp:posOffset>
                </wp:positionV>
                <wp:extent cx="190005" cy="961901"/>
                <wp:effectExtent l="0" t="0" r="19685" b="101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9619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47.75pt;margin-top:86.95pt;width:14.9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5943600" cy="21513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7CD9DB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6A1" w:rsidRDefault="002156A1"/>
    <w:p w:rsidR="002156A1" w:rsidRDefault="002156A1"/>
    <w:p w:rsidR="002156A1" w:rsidRDefault="002156A1">
      <w:r>
        <w:rPr>
          <w:noProof/>
        </w:rPr>
        <w:drawing>
          <wp:inline distT="0" distB="0" distL="0" distR="0">
            <wp:extent cx="5858693" cy="1105054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7C91D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8693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Alternatively, We would like it to be rotated on an angle – but it gets cut off when rotated.</w:t>
      </w:r>
    </w:p>
    <w:sectPr w:rsidR="00215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A1"/>
    <w:rsid w:val="002156A1"/>
    <w:rsid w:val="00AE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Newmont Mining Corporation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Billett</dc:creator>
  <cp:lastModifiedBy>Rod Billett</cp:lastModifiedBy>
  <cp:revision>1</cp:revision>
  <dcterms:created xsi:type="dcterms:W3CDTF">2012-12-13T15:08:00Z</dcterms:created>
  <dcterms:modified xsi:type="dcterms:W3CDTF">2012-12-13T15:18:00Z</dcterms:modified>
</cp:coreProperties>
</file>